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4E60" w14:textId="1045B353" w:rsidR="00F133C4" w:rsidRDefault="006A7D9F" w:rsidP="00E0638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Jean Cla</w:t>
      </w:r>
      <w:r w:rsidR="00AD291C" w:rsidRPr="00AD291C">
        <w:rPr>
          <w:rFonts w:ascii="Times New Roman" w:hAnsi="Times New Roman" w:cs="Times New Roman"/>
          <w:b/>
          <w:sz w:val="24"/>
          <w:szCs w:val="24"/>
        </w:rPr>
        <w:t>ude Jaramillo</w:t>
      </w:r>
      <w:r w:rsidR="00AD291C" w:rsidRPr="00AD291C">
        <w:rPr>
          <w:rFonts w:ascii="Times New Roman" w:hAnsi="Times New Roman" w:cs="Times New Roman"/>
          <w:sz w:val="24"/>
          <w:szCs w:val="24"/>
        </w:rPr>
        <w:tab/>
      </w:r>
      <w:r w:rsidR="00AD291C" w:rsidRPr="00AD291C">
        <w:rPr>
          <w:rFonts w:ascii="Times New Roman" w:hAnsi="Times New Roman" w:cs="Times New Roman"/>
          <w:sz w:val="24"/>
          <w:szCs w:val="24"/>
        </w:rPr>
        <w:tab/>
      </w:r>
      <w:r w:rsidR="00AD291C" w:rsidRPr="00AD291C">
        <w:rPr>
          <w:rFonts w:ascii="Times New Roman" w:hAnsi="Times New Roman" w:cs="Times New Roman"/>
          <w:sz w:val="24"/>
          <w:szCs w:val="24"/>
        </w:rPr>
        <w:tab/>
      </w:r>
      <w:r w:rsidR="00AD291C" w:rsidRPr="00AD291C">
        <w:rPr>
          <w:rFonts w:ascii="Times New Roman" w:hAnsi="Times New Roman" w:cs="Times New Roman"/>
          <w:sz w:val="24"/>
          <w:szCs w:val="24"/>
        </w:rPr>
        <w:tab/>
      </w:r>
      <w:r w:rsidR="00AD291C" w:rsidRPr="00AD291C">
        <w:rPr>
          <w:rFonts w:ascii="Times New Roman" w:hAnsi="Times New Roman" w:cs="Times New Roman"/>
          <w:sz w:val="24"/>
          <w:szCs w:val="24"/>
        </w:rPr>
        <w:tab/>
      </w:r>
      <w:r w:rsidR="00AD291C" w:rsidRPr="00AD291C">
        <w:rPr>
          <w:rFonts w:ascii="Times New Roman" w:hAnsi="Times New Roman" w:cs="Times New Roman"/>
          <w:sz w:val="24"/>
          <w:szCs w:val="24"/>
        </w:rPr>
        <w:tab/>
      </w:r>
      <w:r w:rsidR="00AD291C" w:rsidRPr="00AD291C">
        <w:rPr>
          <w:rFonts w:ascii="Times New Roman" w:hAnsi="Times New Roman" w:cs="Times New Roman"/>
          <w:sz w:val="24"/>
          <w:szCs w:val="24"/>
        </w:rPr>
        <w:tab/>
      </w:r>
      <w:r w:rsidR="00AD291C" w:rsidRPr="00AD291C">
        <w:rPr>
          <w:rFonts w:ascii="Times New Roman" w:hAnsi="Times New Roman" w:cs="Times New Roman"/>
          <w:b/>
          <w:sz w:val="24"/>
          <w:szCs w:val="24"/>
        </w:rPr>
        <w:t xml:space="preserve">    Juan C. Estrada</w:t>
      </w:r>
      <w:r w:rsidR="005D20FE">
        <w:rPr>
          <w:rFonts w:ascii="Times New Roman" w:hAnsi="Times New Roman" w:cs="Times New Roman"/>
          <w:sz w:val="24"/>
          <w:szCs w:val="24"/>
        </w:rPr>
        <w:t xml:space="preserve">                    Chairman </w:t>
      </w:r>
      <w:r w:rsidR="005D20FE">
        <w:rPr>
          <w:rFonts w:ascii="Times New Roman" w:hAnsi="Times New Roman" w:cs="Times New Roman"/>
          <w:sz w:val="24"/>
          <w:szCs w:val="24"/>
        </w:rPr>
        <w:tab/>
      </w:r>
      <w:r w:rsidR="005D20FE">
        <w:rPr>
          <w:rFonts w:ascii="Times New Roman" w:hAnsi="Times New Roman" w:cs="Times New Roman"/>
          <w:sz w:val="24"/>
          <w:szCs w:val="24"/>
        </w:rPr>
        <w:tab/>
      </w:r>
      <w:r w:rsidR="00F13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A22B0">
        <w:rPr>
          <w:rFonts w:ascii="Times New Roman" w:hAnsi="Times New Roman" w:cs="Times New Roman"/>
          <w:sz w:val="24"/>
          <w:szCs w:val="24"/>
        </w:rPr>
        <w:t xml:space="preserve"> </w:t>
      </w:r>
      <w:r w:rsidR="00E0638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33C4">
        <w:rPr>
          <w:rFonts w:ascii="Times New Roman" w:hAnsi="Times New Roman" w:cs="Times New Roman"/>
          <w:sz w:val="24"/>
          <w:szCs w:val="24"/>
        </w:rPr>
        <w:t>Vice-Chairman</w:t>
      </w:r>
    </w:p>
    <w:p w14:paraId="41CAD47C" w14:textId="42C4A270" w:rsidR="00673077" w:rsidRPr="009B084F" w:rsidRDefault="00D63C2A" w:rsidP="009B084F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DD3AA3" wp14:editId="47B32EBF">
            <wp:extent cx="1950085" cy="19742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54" cy="199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D2C50" w14:textId="5F079ACF" w:rsidR="00AD291C" w:rsidRPr="004B7882" w:rsidRDefault="00616C9E" w:rsidP="007D3A8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7882">
        <w:rPr>
          <w:rFonts w:ascii="Times New Roman" w:hAnsi="Times New Roman" w:cs="Times New Roman"/>
          <w:b/>
          <w:sz w:val="32"/>
          <w:szCs w:val="32"/>
          <w:u w:val="single"/>
        </w:rPr>
        <w:t>ORGANIZATION OF RACING INVESTIGATORS CONFERENCE</w:t>
      </w:r>
    </w:p>
    <w:p w14:paraId="7009E927" w14:textId="088BD6C8" w:rsidR="00616C9E" w:rsidRPr="00AD291C" w:rsidRDefault="00616C9E" w:rsidP="00ED33B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91C">
        <w:rPr>
          <w:rFonts w:ascii="Times New Roman" w:hAnsi="Times New Roman" w:cs="Times New Roman"/>
          <w:b/>
          <w:sz w:val="28"/>
          <w:szCs w:val="28"/>
          <w:u w:val="single"/>
        </w:rPr>
        <w:t>Aqueduct Racetrack:</w:t>
      </w:r>
      <w:r w:rsidR="00AA6C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3E2E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B47D78">
        <w:rPr>
          <w:rFonts w:ascii="Times New Roman" w:hAnsi="Times New Roman" w:cs="Times New Roman"/>
          <w:b/>
          <w:sz w:val="28"/>
          <w:szCs w:val="28"/>
          <w:u w:val="single"/>
        </w:rPr>
        <w:t>ew York City</w:t>
      </w:r>
      <w:r w:rsidR="00125BD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D291C">
        <w:rPr>
          <w:rFonts w:ascii="Times New Roman" w:hAnsi="Times New Roman" w:cs="Times New Roman"/>
          <w:b/>
          <w:sz w:val="28"/>
          <w:szCs w:val="28"/>
          <w:u w:val="single"/>
        </w:rPr>
        <w:t xml:space="preserve"> March</w:t>
      </w:r>
      <w:r w:rsidR="001B5F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0E05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FC0E05" w:rsidRPr="00FC0E0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FC0E0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30</w:t>
      </w:r>
      <w:r w:rsidR="00FC0E05" w:rsidRPr="00FC0E0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FC0E0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63213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</w:p>
    <w:p w14:paraId="4742732E" w14:textId="6EA68C35" w:rsidR="00616C9E" w:rsidRPr="005E3920" w:rsidRDefault="006A7D9F" w:rsidP="007D3A8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920">
        <w:rPr>
          <w:rFonts w:ascii="Times New Roman" w:hAnsi="Times New Roman" w:cs="Times New Roman"/>
          <w:b/>
          <w:sz w:val="28"/>
          <w:szCs w:val="28"/>
        </w:rPr>
        <w:t>Preliminary A</w:t>
      </w:r>
      <w:r w:rsidR="00616C9E" w:rsidRPr="005E3920">
        <w:rPr>
          <w:rFonts w:ascii="Times New Roman" w:hAnsi="Times New Roman" w:cs="Times New Roman"/>
          <w:b/>
          <w:sz w:val="28"/>
          <w:szCs w:val="28"/>
        </w:rPr>
        <w:t>genda</w:t>
      </w:r>
    </w:p>
    <w:p w14:paraId="5B4988D8" w14:textId="77777777" w:rsidR="00616C9E" w:rsidRDefault="00616C9E" w:rsidP="00616C9E">
      <w:pPr>
        <w:jc w:val="center"/>
      </w:pPr>
    </w:p>
    <w:p w14:paraId="797FCFF6" w14:textId="5B50BC36" w:rsidR="00871FCE" w:rsidRDefault="00616C9E" w:rsidP="001F47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8763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Keynote </w:t>
      </w:r>
      <w:r w:rsidR="00144DDB" w:rsidRPr="0018763F">
        <w:rPr>
          <w:rFonts w:ascii="Times New Roman" w:hAnsi="Times New Roman" w:cs="Times New Roman"/>
          <w:b/>
          <w:i/>
          <w:iCs/>
          <w:sz w:val="28"/>
          <w:szCs w:val="28"/>
        </w:rPr>
        <w:t>S</w:t>
      </w:r>
      <w:r w:rsidRPr="0018763F">
        <w:rPr>
          <w:rFonts w:ascii="Times New Roman" w:hAnsi="Times New Roman" w:cs="Times New Roman"/>
          <w:b/>
          <w:i/>
          <w:iCs/>
          <w:sz w:val="28"/>
          <w:szCs w:val="28"/>
        </w:rPr>
        <w:t>peaker – Hon. Paul D. Tonko, U</w:t>
      </w:r>
      <w:r w:rsidR="00F41D6A">
        <w:rPr>
          <w:rFonts w:ascii="Times New Roman" w:hAnsi="Times New Roman" w:cs="Times New Roman"/>
          <w:b/>
          <w:i/>
          <w:iCs/>
          <w:sz w:val="28"/>
          <w:szCs w:val="28"/>
        </w:rPr>
        <w:t>nited States</w:t>
      </w:r>
      <w:r w:rsidRPr="0018763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Congressman, </w:t>
      </w:r>
      <w:r w:rsidR="000C4507" w:rsidRPr="0018763F">
        <w:rPr>
          <w:rFonts w:ascii="Times New Roman" w:hAnsi="Times New Roman" w:cs="Times New Roman"/>
          <w:b/>
          <w:i/>
          <w:iCs/>
          <w:sz w:val="28"/>
          <w:szCs w:val="28"/>
        </w:rPr>
        <w:t>c</w:t>
      </w:r>
      <w:r w:rsidRPr="0018763F">
        <w:rPr>
          <w:rFonts w:ascii="Times New Roman" w:hAnsi="Times New Roman" w:cs="Times New Roman"/>
          <w:b/>
          <w:i/>
          <w:iCs/>
          <w:sz w:val="28"/>
          <w:szCs w:val="28"/>
        </w:rPr>
        <w:t>o-sponsor of the Horseracing Integrity and Safety Act.</w:t>
      </w:r>
    </w:p>
    <w:p w14:paraId="43515476" w14:textId="77777777" w:rsidR="001F4736" w:rsidRPr="001F4736" w:rsidRDefault="001F4736" w:rsidP="001F4736">
      <w:pPr>
        <w:pStyle w:val="ListParagrap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3051A00E" w14:textId="49376164" w:rsidR="00871FCE" w:rsidRDefault="00871FCE" w:rsidP="00871F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1FCE">
        <w:rPr>
          <w:rFonts w:ascii="Times New Roman" w:hAnsi="Times New Roman" w:cs="Times New Roman"/>
          <w:b/>
          <w:bCs/>
          <w:sz w:val="24"/>
          <w:szCs w:val="24"/>
        </w:rPr>
        <w:t xml:space="preserve">NYRA Security Operations – </w:t>
      </w:r>
      <w:r w:rsidRPr="00871FCE">
        <w:rPr>
          <w:rFonts w:ascii="Times New Roman" w:hAnsi="Times New Roman" w:cs="Times New Roman"/>
          <w:sz w:val="24"/>
          <w:szCs w:val="24"/>
        </w:rPr>
        <w:t>John Clyne, Senior Director, Security, New York Racing Association.</w:t>
      </w:r>
    </w:p>
    <w:p w14:paraId="6CA00348" w14:textId="77777777" w:rsidR="00871FCE" w:rsidRPr="00871FCE" w:rsidRDefault="00871FCE" w:rsidP="00871FC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9E9E8" w14:textId="1AC873A4" w:rsidR="00871FCE" w:rsidRDefault="00871FCE" w:rsidP="00871F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1FCE">
        <w:rPr>
          <w:rFonts w:ascii="Times New Roman" w:hAnsi="Times New Roman" w:cs="Times New Roman"/>
          <w:b/>
          <w:bCs/>
          <w:sz w:val="24"/>
          <w:szCs w:val="24"/>
        </w:rPr>
        <w:t>Stewarding in New York State –</w:t>
      </w:r>
      <w:r w:rsidRPr="00871FCE">
        <w:rPr>
          <w:rFonts w:ascii="Times New Roman" w:hAnsi="Times New Roman" w:cs="Times New Roman"/>
          <w:sz w:val="24"/>
          <w:szCs w:val="24"/>
        </w:rPr>
        <w:t xml:space="preserve"> Braulio Baeza Jr., State Steward, New York State Gaming Commission.</w:t>
      </w:r>
    </w:p>
    <w:p w14:paraId="17091314" w14:textId="77777777" w:rsidR="00871FCE" w:rsidRPr="00871FCE" w:rsidRDefault="00871FCE" w:rsidP="00871FCE">
      <w:pPr>
        <w:pStyle w:val="NoSpacing"/>
      </w:pPr>
    </w:p>
    <w:p w14:paraId="3B6FE498" w14:textId="77777777" w:rsidR="00C83C10" w:rsidRPr="00C83C10" w:rsidRDefault="00C83C10" w:rsidP="00C83C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83C10">
        <w:rPr>
          <w:rFonts w:ascii="Times New Roman" w:hAnsi="Times New Roman" w:cs="Times New Roman"/>
          <w:b/>
          <w:sz w:val="24"/>
          <w:szCs w:val="24"/>
        </w:rPr>
        <w:t xml:space="preserve">Jockey Club Industry Initiatives – </w:t>
      </w:r>
      <w:r w:rsidRPr="00C83C10">
        <w:rPr>
          <w:rFonts w:ascii="Times New Roman" w:hAnsi="Times New Roman" w:cs="Times New Roman"/>
          <w:bCs/>
          <w:sz w:val="24"/>
          <w:szCs w:val="24"/>
        </w:rPr>
        <w:t>Kristin Werner, Senior Counsel, The Jockey Club.</w:t>
      </w:r>
    </w:p>
    <w:p w14:paraId="3675695C" w14:textId="77777777" w:rsidR="007A6AD4" w:rsidRPr="00470FCE" w:rsidRDefault="007A6AD4" w:rsidP="007A6A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4B7BD4" w14:textId="06995AB8" w:rsidR="00C83C10" w:rsidRDefault="00230BCC" w:rsidP="00C83C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Pre-Race </w:t>
      </w:r>
      <w:r w:rsidR="00616C9E" w:rsidRPr="00470FCE">
        <w:rPr>
          <w:rFonts w:ascii="Times New Roman" w:hAnsi="Times New Roman" w:cs="Times New Roman"/>
          <w:b/>
          <w:sz w:val="24"/>
          <w:szCs w:val="24"/>
        </w:rPr>
        <w:t xml:space="preserve">Joint Treatments in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Race</w:t>
      </w:r>
      <w:r w:rsidR="00616C9E" w:rsidRPr="00470FCE">
        <w:rPr>
          <w:rFonts w:ascii="Times New Roman" w:hAnsi="Times New Roman" w:cs="Times New Roman"/>
          <w:b/>
          <w:sz w:val="24"/>
          <w:szCs w:val="24"/>
        </w:rPr>
        <w:t>Horse</w:t>
      </w:r>
      <w:proofErr w:type="spellEnd"/>
      <w:r w:rsidR="00616C9E" w:rsidRPr="00470FCE">
        <w:rPr>
          <w:rFonts w:ascii="Times New Roman" w:hAnsi="Times New Roman" w:cs="Times New Roman"/>
          <w:sz w:val="24"/>
          <w:szCs w:val="24"/>
        </w:rPr>
        <w:t xml:space="preserve"> </w:t>
      </w:r>
      <w:r w:rsidR="00E65927" w:rsidRPr="00E65927">
        <w:rPr>
          <w:rFonts w:ascii="Times New Roman" w:hAnsi="Times New Roman" w:cs="Times New Roman"/>
          <w:sz w:val="24"/>
          <w:szCs w:val="24"/>
        </w:rPr>
        <w:t>–</w:t>
      </w:r>
      <w:r w:rsidR="00E65927">
        <w:rPr>
          <w:rFonts w:ascii="Times New Roman" w:hAnsi="Times New Roman" w:cs="Times New Roman"/>
          <w:sz w:val="24"/>
          <w:szCs w:val="24"/>
        </w:rPr>
        <w:t xml:space="preserve"> D</w:t>
      </w:r>
      <w:r w:rsidR="00616C9E" w:rsidRPr="00470FCE">
        <w:rPr>
          <w:rFonts w:ascii="Times New Roman" w:hAnsi="Times New Roman" w:cs="Times New Roman"/>
          <w:sz w:val="24"/>
          <w:szCs w:val="24"/>
        </w:rPr>
        <w:t xml:space="preserve">r. Scott Palmer, </w:t>
      </w:r>
      <w:r w:rsidR="007C7B57">
        <w:rPr>
          <w:rFonts w:ascii="Times New Roman" w:hAnsi="Times New Roman" w:cs="Times New Roman"/>
          <w:sz w:val="24"/>
          <w:szCs w:val="24"/>
        </w:rPr>
        <w:t xml:space="preserve">VMD, </w:t>
      </w:r>
      <w:r w:rsidR="00616C9E" w:rsidRPr="00470FCE">
        <w:rPr>
          <w:rFonts w:ascii="Times New Roman" w:hAnsi="Times New Roman" w:cs="Times New Roman"/>
          <w:sz w:val="24"/>
          <w:szCs w:val="24"/>
        </w:rPr>
        <w:t>Equine Medical Director, New York State Gaming Commission</w:t>
      </w:r>
      <w:r w:rsidR="009B084F">
        <w:rPr>
          <w:rFonts w:ascii="Times New Roman" w:hAnsi="Times New Roman" w:cs="Times New Roman"/>
          <w:sz w:val="24"/>
          <w:szCs w:val="24"/>
        </w:rPr>
        <w:t>.</w:t>
      </w:r>
    </w:p>
    <w:p w14:paraId="501E4C9B" w14:textId="77777777" w:rsidR="00FC0E05" w:rsidRDefault="00FC0E05" w:rsidP="00FC0E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7598CF" w14:textId="3FC9AD0D" w:rsidR="00FC0E05" w:rsidRDefault="00F07C04" w:rsidP="00C83C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the Finish Line to F</w:t>
      </w:r>
      <w:r w:rsidR="001C4042">
        <w:rPr>
          <w:rFonts w:ascii="Times New Roman" w:hAnsi="Times New Roman" w:cs="Times New Roman"/>
          <w:b/>
          <w:sz w:val="24"/>
          <w:szCs w:val="24"/>
        </w:rPr>
        <w:t>ed</w:t>
      </w:r>
      <w:r w:rsidR="007226F7">
        <w:rPr>
          <w:rFonts w:ascii="Times New Roman" w:hAnsi="Times New Roman" w:cs="Times New Roman"/>
          <w:b/>
          <w:sz w:val="24"/>
          <w:szCs w:val="24"/>
        </w:rPr>
        <w:t>E</w:t>
      </w:r>
      <w:r w:rsidR="001C4042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C4042">
        <w:rPr>
          <w:rFonts w:ascii="Times New Roman" w:hAnsi="Times New Roman" w:cs="Times New Roman"/>
          <w:b/>
          <w:sz w:val="24"/>
          <w:szCs w:val="24"/>
        </w:rPr>
        <w:t>Testing Sample Integrity</w:t>
      </w:r>
      <w:r w:rsidR="00FC0E05">
        <w:rPr>
          <w:rFonts w:ascii="Times New Roman" w:hAnsi="Times New Roman" w:cs="Times New Roman"/>
          <w:sz w:val="24"/>
          <w:szCs w:val="24"/>
        </w:rPr>
        <w:t xml:space="preserve"> </w:t>
      </w:r>
      <w:r w:rsidR="0065730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Johnson, Chief Investigator, New Mexico Racing Commission. </w:t>
      </w:r>
    </w:p>
    <w:p w14:paraId="3EF96C15" w14:textId="77777777" w:rsidR="0096059A" w:rsidRPr="0096059A" w:rsidRDefault="0096059A" w:rsidP="009605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1DF2D3" w14:textId="0828ECCA" w:rsidR="0096059A" w:rsidRPr="00C21F7D" w:rsidRDefault="00C21F7D" w:rsidP="00C83C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1F7D">
        <w:rPr>
          <w:rFonts w:ascii="Times New Roman" w:hAnsi="Times New Roman" w:cs="Times New Roman"/>
          <w:b/>
          <w:bCs/>
          <w:sz w:val="24"/>
          <w:szCs w:val="24"/>
        </w:rPr>
        <w:t>Examples of Pool Manipulation and Grey/I</w:t>
      </w:r>
      <w:r w:rsidR="005F7382">
        <w:rPr>
          <w:rFonts w:ascii="Times New Roman" w:hAnsi="Times New Roman" w:cs="Times New Roman"/>
          <w:b/>
          <w:bCs/>
          <w:sz w:val="24"/>
          <w:szCs w:val="24"/>
        </w:rPr>
        <w:t>ll</w:t>
      </w:r>
      <w:r w:rsidRPr="00C21F7D">
        <w:rPr>
          <w:rFonts w:ascii="Times New Roman" w:hAnsi="Times New Roman" w:cs="Times New Roman"/>
          <w:b/>
          <w:bCs/>
          <w:sz w:val="24"/>
          <w:szCs w:val="24"/>
        </w:rPr>
        <w:t>egal Market Betting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5A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5AA">
        <w:rPr>
          <w:rFonts w:ascii="Times New Roman" w:hAnsi="Times New Roman" w:cs="Times New Roman"/>
          <w:sz w:val="24"/>
          <w:szCs w:val="24"/>
        </w:rPr>
        <w:t xml:space="preserve">Patrick Cummings, </w:t>
      </w:r>
      <w:r w:rsidR="00A855AA" w:rsidRPr="00A855AA">
        <w:rPr>
          <w:rFonts w:ascii="Times New Roman" w:hAnsi="Times New Roman" w:cs="Times New Roman"/>
          <w:sz w:val="24"/>
          <w:szCs w:val="24"/>
        </w:rPr>
        <w:t>Executive Director - Thoroughbred Idea Foundation.</w:t>
      </w:r>
    </w:p>
    <w:p w14:paraId="1F613101" w14:textId="77777777" w:rsidR="009B084F" w:rsidRPr="009B084F" w:rsidRDefault="009B084F" w:rsidP="009B08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1ED219" w14:textId="1BA628A6" w:rsidR="00C83C10" w:rsidRDefault="00C83C10" w:rsidP="00C83C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b/>
          <w:bCs/>
          <w:sz w:val="24"/>
          <w:szCs w:val="24"/>
        </w:rPr>
        <w:t>Corporate Protocols</w:t>
      </w:r>
      <w:r w:rsidRPr="00C83C10">
        <w:rPr>
          <w:rFonts w:ascii="Times New Roman" w:hAnsi="Times New Roman" w:cs="Times New Roman"/>
          <w:sz w:val="24"/>
          <w:szCs w:val="24"/>
        </w:rPr>
        <w:t xml:space="preserve"> – Dr. Dionne Benson, </w:t>
      </w:r>
      <w:r w:rsidR="00143441" w:rsidRPr="00143441">
        <w:rPr>
          <w:rFonts w:ascii="Times New Roman" w:hAnsi="Times New Roman" w:cs="Times New Roman"/>
          <w:sz w:val="24"/>
          <w:szCs w:val="24"/>
        </w:rPr>
        <w:t>DVM, JD,</w:t>
      </w:r>
      <w:r w:rsidR="00143441">
        <w:rPr>
          <w:rFonts w:ascii="Times New Roman" w:hAnsi="Times New Roman" w:cs="Times New Roman"/>
          <w:sz w:val="24"/>
          <w:szCs w:val="24"/>
        </w:rPr>
        <w:t xml:space="preserve"> </w:t>
      </w:r>
      <w:r w:rsidRPr="00C83C10">
        <w:rPr>
          <w:rFonts w:ascii="Times New Roman" w:hAnsi="Times New Roman" w:cs="Times New Roman"/>
          <w:sz w:val="24"/>
          <w:szCs w:val="24"/>
        </w:rPr>
        <w:t>Chief Veterinary Officer,</w:t>
      </w:r>
      <w:r w:rsidR="00DB1D74">
        <w:rPr>
          <w:rFonts w:ascii="Times New Roman" w:hAnsi="Times New Roman" w:cs="Times New Roman"/>
          <w:sz w:val="24"/>
          <w:szCs w:val="24"/>
        </w:rPr>
        <w:t xml:space="preserve"> </w:t>
      </w:r>
      <w:r w:rsidR="00DB1D74" w:rsidRPr="00DB1D74">
        <w:rPr>
          <w:rFonts w:ascii="Times New Roman" w:hAnsi="Times New Roman" w:cs="Times New Roman"/>
          <w:sz w:val="24"/>
          <w:szCs w:val="24"/>
        </w:rPr>
        <w:t>1/ST Racing</w:t>
      </w:r>
      <w:r w:rsidR="00DB1D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70536" w14:textId="77777777" w:rsidR="0098379F" w:rsidRPr="0098379F" w:rsidRDefault="0098379F" w:rsidP="0098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B85836" w14:textId="0735B8CF" w:rsidR="0098379F" w:rsidRDefault="0098379F" w:rsidP="009837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379F">
        <w:rPr>
          <w:rFonts w:ascii="Times New Roman" w:hAnsi="Times New Roman" w:cs="Times New Roman"/>
          <w:b/>
          <w:bCs/>
          <w:sz w:val="24"/>
          <w:szCs w:val="24"/>
        </w:rPr>
        <w:t>**Media Training</w:t>
      </w:r>
      <w:r w:rsidRPr="009837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Patrick McKenna, </w:t>
      </w:r>
      <w:r w:rsidRPr="0098379F">
        <w:rPr>
          <w:rFonts w:ascii="Times New Roman" w:hAnsi="Times New Roman" w:cs="Times New Roman"/>
          <w:sz w:val="24"/>
          <w:szCs w:val="24"/>
        </w:rPr>
        <w:t>Vice President, Communications</w:t>
      </w:r>
      <w:r>
        <w:rPr>
          <w:rFonts w:ascii="Times New Roman" w:hAnsi="Times New Roman" w:cs="Times New Roman"/>
          <w:sz w:val="24"/>
          <w:szCs w:val="24"/>
        </w:rPr>
        <w:t>, New York Racing Association.</w:t>
      </w:r>
    </w:p>
    <w:p w14:paraId="0F83C3DD" w14:textId="77777777" w:rsidR="00120E40" w:rsidRPr="00120E40" w:rsidRDefault="00120E40" w:rsidP="00120E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7239FA" w14:textId="75B97524" w:rsidR="0098379F" w:rsidRPr="00E4298A" w:rsidRDefault="00120E40" w:rsidP="00E429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0E40">
        <w:rPr>
          <w:rFonts w:ascii="Times New Roman" w:hAnsi="Times New Roman" w:cs="Times New Roman"/>
          <w:b/>
          <w:bCs/>
          <w:sz w:val="24"/>
          <w:szCs w:val="24"/>
        </w:rPr>
        <w:t>**Interference Rules and Protocols: Consistency in Decisions</w:t>
      </w:r>
      <w:r w:rsidRPr="00120E40">
        <w:rPr>
          <w:rFonts w:ascii="Times New Roman" w:hAnsi="Times New Roman" w:cs="Times New Roman"/>
          <w:sz w:val="24"/>
          <w:szCs w:val="24"/>
        </w:rPr>
        <w:t xml:space="preserve"> – Braulio Baeza, (State Steward), Brook Hawkins (NYRA Steward), Dr. Jennifer Durenberger (Jockey Club Steward).</w:t>
      </w:r>
    </w:p>
    <w:p w14:paraId="32251D38" w14:textId="77777777" w:rsidR="0071668F" w:rsidRPr="0071668F" w:rsidRDefault="0071668F" w:rsidP="007166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85C009" w14:textId="7687FB7B" w:rsidR="0071668F" w:rsidRPr="0071668F" w:rsidRDefault="00E65DD8" w:rsidP="007166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DB1D7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71668F" w:rsidRPr="0071668F">
        <w:rPr>
          <w:rFonts w:ascii="Times New Roman" w:hAnsi="Times New Roman" w:cs="Times New Roman"/>
          <w:b/>
          <w:bCs/>
          <w:sz w:val="24"/>
          <w:szCs w:val="24"/>
        </w:rPr>
        <w:t>Understanding Microchips and Digital Certificates</w:t>
      </w:r>
      <w:r w:rsidR="0071668F" w:rsidRPr="0071668F">
        <w:rPr>
          <w:rFonts w:ascii="Times New Roman" w:hAnsi="Times New Roman" w:cs="Times New Roman"/>
          <w:sz w:val="24"/>
          <w:szCs w:val="24"/>
        </w:rPr>
        <w:t xml:space="preserve"> – </w:t>
      </w:r>
      <w:r w:rsidR="0071668F">
        <w:rPr>
          <w:rFonts w:ascii="Times New Roman" w:hAnsi="Times New Roman" w:cs="Times New Roman"/>
          <w:sz w:val="24"/>
          <w:szCs w:val="24"/>
        </w:rPr>
        <w:t>Teena Appleby</w:t>
      </w:r>
      <w:r w:rsidR="004D70C2">
        <w:rPr>
          <w:rFonts w:ascii="Times New Roman" w:hAnsi="Times New Roman" w:cs="Times New Roman"/>
          <w:sz w:val="24"/>
          <w:szCs w:val="24"/>
        </w:rPr>
        <w:t xml:space="preserve">, Technician Operations &amp; </w:t>
      </w:r>
      <w:r w:rsidR="000735E7">
        <w:rPr>
          <w:rFonts w:ascii="Times New Roman" w:hAnsi="Times New Roman" w:cs="Times New Roman"/>
          <w:sz w:val="24"/>
          <w:szCs w:val="24"/>
        </w:rPr>
        <w:t>Investigations</w:t>
      </w:r>
      <w:r w:rsidR="004D70C2">
        <w:rPr>
          <w:rFonts w:ascii="Times New Roman" w:hAnsi="Times New Roman" w:cs="Times New Roman"/>
          <w:sz w:val="24"/>
          <w:szCs w:val="24"/>
        </w:rPr>
        <w:t>, Thoroughbred Racing Protective Bureau</w:t>
      </w:r>
      <w:r w:rsidR="003558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708F47" w14:textId="4FE87F94" w:rsidR="00B71AF0" w:rsidRPr="00B71AF0" w:rsidRDefault="00B71AF0" w:rsidP="0071668F">
      <w:pPr>
        <w:pStyle w:val="NoSpacing"/>
      </w:pPr>
    </w:p>
    <w:p w14:paraId="6577F7F6" w14:textId="59C78383" w:rsidR="00B71AF0" w:rsidRDefault="00E65DD8" w:rsidP="00B71A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7839DE" w:rsidRPr="007839DE">
        <w:rPr>
          <w:rFonts w:ascii="Times New Roman" w:hAnsi="Times New Roman" w:cs="Times New Roman"/>
          <w:b/>
          <w:bCs/>
          <w:sz w:val="24"/>
          <w:szCs w:val="24"/>
        </w:rPr>
        <w:t xml:space="preserve">Racehorse Aftercare Awareness </w:t>
      </w:r>
      <w:r w:rsidR="00B71AF0" w:rsidRPr="00B71AF0">
        <w:rPr>
          <w:rFonts w:ascii="Times New Roman" w:hAnsi="Times New Roman" w:cs="Times New Roman"/>
          <w:sz w:val="24"/>
          <w:szCs w:val="24"/>
        </w:rPr>
        <w:t>–</w:t>
      </w:r>
      <w:r w:rsidR="00B71AF0">
        <w:rPr>
          <w:rFonts w:ascii="Times New Roman" w:hAnsi="Times New Roman" w:cs="Times New Roman"/>
          <w:sz w:val="24"/>
          <w:szCs w:val="24"/>
        </w:rPr>
        <w:t xml:space="preserve"> </w:t>
      </w:r>
      <w:r w:rsidR="00422DAC">
        <w:rPr>
          <w:rFonts w:ascii="Times New Roman" w:hAnsi="Times New Roman" w:cs="Times New Roman"/>
          <w:sz w:val="24"/>
          <w:szCs w:val="24"/>
        </w:rPr>
        <w:t xml:space="preserve">Richard E. </w:t>
      </w:r>
      <w:proofErr w:type="spellStart"/>
      <w:r w:rsidR="00422DAC">
        <w:rPr>
          <w:rFonts w:ascii="Times New Roman" w:hAnsi="Times New Roman" w:cs="Times New Roman"/>
          <w:sz w:val="24"/>
          <w:szCs w:val="24"/>
        </w:rPr>
        <w:t>Schosberg</w:t>
      </w:r>
      <w:proofErr w:type="spellEnd"/>
      <w:r w:rsidR="006D55FD">
        <w:rPr>
          <w:rFonts w:ascii="Times New Roman" w:hAnsi="Times New Roman" w:cs="Times New Roman"/>
          <w:sz w:val="24"/>
          <w:szCs w:val="24"/>
        </w:rPr>
        <w:t xml:space="preserve">, </w:t>
      </w:r>
      <w:r w:rsidR="006D55FD" w:rsidRPr="006D55FD">
        <w:rPr>
          <w:rFonts w:ascii="Times New Roman" w:hAnsi="Times New Roman" w:cs="Times New Roman"/>
          <w:sz w:val="24"/>
          <w:szCs w:val="24"/>
        </w:rPr>
        <w:t xml:space="preserve">President of the Take2/Take </w:t>
      </w:r>
      <w:proofErr w:type="gramStart"/>
      <w:r w:rsidR="006D55FD" w:rsidRPr="006D55F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D55FD" w:rsidRPr="006D55FD">
        <w:rPr>
          <w:rFonts w:ascii="Times New Roman" w:hAnsi="Times New Roman" w:cs="Times New Roman"/>
          <w:sz w:val="24"/>
          <w:szCs w:val="24"/>
        </w:rPr>
        <w:t xml:space="preserve"> Lead Thoroughbred Retirement Program</w:t>
      </w:r>
      <w:r w:rsidR="006D55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FCEC29" w14:textId="77777777" w:rsidR="0071668F" w:rsidRPr="0071668F" w:rsidRDefault="0071668F" w:rsidP="0071668F">
      <w:pPr>
        <w:pStyle w:val="NoSpacing"/>
      </w:pPr>
    </w:p>
    <w:p w14:paraId="7781523B" w14:textId="712AFCE1" w:rsidR="00B05968" w:rsidRPr="00B05968" w:rsidRDefault="00E65DD8" w:rsidP="00B71A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B05968" w:rsidRPr="00B05968">
        <w:rPr>
          <w:rFonts w:ascii="Times New Roman" w:hAnsi="Times New Roman" w:cs="Times New Roman"/>
          <w:b/>
          <w:bCs/>
          <w:sz w:val="24"/>
          <w:szCs w:val="24"/>
        </w:rPr>
        <w:t>Concussion Protocols and Return to Ride</w:t>
      </w:r>
      <w:r w:rsidR="00B05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5968" w:rsidRPr="00B0596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05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98A">
        <w:rPr>
          <w:rFonts w:ascii="Times New Roman" w:hAnsi="Times New Roman" w:cs="Times New Roman"/>
          <w:sz w:val="24"/>
          <w:szCs w:val="24"/>
        </w:rPr>
        <w:t xml:space="preserve">Patricia Morrison, Premise Health. </w:t>
      </w:r>
    </w:p>
    <w:p w14:paraId="4002F0FB" w14:textId="77777777" w:rsidR="00B05968" w:rsidRPr="00B05968" w:rsidRDefault="00B05968" w:rsidP="00B0596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2019E" w14:textId="77777777" w:rsidR="00E2291D" w:rsidRPr="00FC0E05" w:rsidRDefault="00E2291D" w:rsidP="00FC0E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C50A13" w14:textId="77777777" w:rsidR="00470FCE" w:rsidRPr="00470FCE" w:rsidRDefault="00470FCE" w:rsidP="00470F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70FCE">
        <w:rPr>
          <w:rFonts w:ascii="Times New Roman" w:hAnsi="Times New Roman" w:cs="Times New Roman"/>
          <w:b/>
          <w:sz w:val="24"/>
          <w:szCs w:val="24"/>
        </w:rPr>
        <w:t>ORI Membership Business Meeting.</w:t>
      </w:r>
    </w:p>
    <w:p w14:paraId="4E346F2F" w14:textId="77777777" w:rsidR="00AC7ECD" w:rsidRDefault="00AC7ECD" w:rsidP="00616C9E"/>
    <w:p w14:paraId="5C07CBB5" w14:textId="7E0B57C5" w:rsidR="00393568" w:rsidRDefault="00393568" w:rsidP="00616C9E">
      <w:r>
        <w:t>*</w:t>
      </w:r>
      <w:r w:rsidR="00AC7ECD">
        <w:t xml:space="preserve"> </w:t>
      </w:r>
      <w:r w:rsidR="007D3A8E">
        <w:t>Speakers are subject to change.</w:t>
      </w:r>
    </w:p>
    <w:p w14:paraId="14332F15" w14:textId="5F5CCC2E" w:rsidR="0066630F" w:rsidRDefault="0066630F" w:rsidP="00616C9E">
      <w:r>
        <w:t xml:space="preserve">** ROAP Points of Emphasis agenda item. </w:t>
      </w:r>
    </w:p>
    <w:p w14:paraId="1A033BC0" w14:textId="77777777" w:rsidR="00E65DD8" w:rsidRDefault="00E65DD8" w:rsidP="00616C9E"/>
    <w:p w14:paraId="73CDE67C" w14:textId="59849E3E" w:rsidR="00AC7ECD" w:rsidRDefault="00AC7ECD" w:rsidP="00616C9E"/>
    <w:sectPr w:rsidR="00AC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560"/>
    <w:multiLevelType w:val="hybridMultilevel"/>
    <w:tmpl w:val="EF08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6724"/>
    <w:multiLevelType w:val="hybridMultilevel"/>
    <w:tmpl w:val="255E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F4CBD"/>
    <w:multiLevelType w:val="hybridMultilevel"/>
    <w:tmpl w:val="61E641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1F0A63"/>
    <w:multiLevelType w:val="hybridMultilevel"/>
    <w:tmpl w:val="D1649E38"/>
    <w:lvl w:ilvl="0" w:tplc="A43053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E5DD6"/>
    <w:multiLevelType w:val="hybridMultilevel"/>
    <w:tmpl w:val="25466F46"/>
    <w:lvl w:ilvl="0" w:tplc="E390A9D0">
      <w:numFmt w:val="bullet"/>
      <w:lvlText w:val="–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E06226D"/>
    <w:multiLevelType w:val="hybridMultilevel"/>
    <w:tmpl w:val="BD32B4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7F1A7A"/>
    <w:multiLevelType w:val="hybridMultilevel"/>
    <w:tmpl w:val="6FF0B4F8"/>
    <w:lvl w:ilvl="0" w:tplc="60B0D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AB7E80"/>
    <w:multiLevelType w:val="hybridMultilevel"/>
    <w:tmpl w:val="AECAF02C"/>
    <w:lvl w:ilvl="0" w:tplc="A430533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3D3858"/>
    <w:multiLevelType w:val="hybridMultilevel"/>
    <w:tmpl w:val="8C4EF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C35A98"/>
    <w:multiLevelType w:val="hybridMultilevel"/>
    <w:tmpl w:val="03DA4624"/>
    <w:lvl w:ilvl="0" w:tplc="A43053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25422"/>
    <w:multiLevelType w:val="hybridMultilevel"/>
    <w:tmpl w:val="D0DA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9E"/>
    <w:rsid w:val="00002E86"/>
    <w:rsid w:val="000663C7"/>
    <w:rsid w:val="000735E7"/>
    <w:rsid w:val="000B0754"/>
    <w:rsid w:val="000C4507"/>
    <w:rsid w:val="00120E40"/>
    <w:rsid w:val="00125BDA"/>
    <w:rsid w:val="00125EC2"/>
    <w:rsid w:val="00131A7D"/>
    <w:rsid w:val="00143441"/>
    <w:rsid w:val="00144DDB"/>
    <w:rsid w:val="0018763F"/>
    <w:rsid w:val="00190481"/>
    <w:rsid w:val="001A71BB"/>
    <w:rsid w:val="001B5F5C"/>
    <w:rsid w:val="001C26DC"/>
    <w:rsid w:val="001C4042"/>
    <w:rsid w:val="001E7C39"/>
    <w:rsid w:val="001F4736"/>
    <w:rsid w:val="00203024"/>
    <w:rsid w:val="00221955"/>
    <w:rsid w:val="00230BCC"/>
    <w:rsid w:val="00233083"/>
    <w:rsid w:val="002411CB"/>
    <w:rsid w:val="002A499B"/>
    <w:rsid w:val="002B47F3"/>
    <w:rsid w:val="002F79C2"/>
    <w:rsid w:val="00355815"/>
    <w:rsid w:val="00363213"/>
    <w:rsid w:val="0038288B"/>
    <w:rsid w:val="0039200C"/>
    <w:rsid w:val="00393568"/>
    <w:rsid w:val="003B0563"/>
    <w:rsid w:val="003D2863"/>
    <w:rsid w:val="003D2983"/>
    <w:rsid w:val="00422DAC"/>
    <w:rsid w:val="004616E8"/>
    <w:rsid w:val="00470FCE"/>
    <w:rsid w:val="004B7882"/>
    <w:rsid w:val="004D70C2"/>
    <w:rsid w:val="004E2C0C"/>
    <w:rsid w:val="00507E83"/>
    <w:rsid w:val="00507F74"/>
    <w:rsid w:val="005234FA"/>
    <w:rsid w:val="005971C5"/>
    <w:rsid w:val="005A49B9"/>
    <w:rsid w:val="005B75AE"/>
    <w:rsid w:val="005C4670"/>
    <w:rsid w:val="005D20FE"/>
    <w:rsid w:val="005E3920"/>
    <w:rsid w:val="005F7382"/>
    <w:rsid w:val="00616C9E"/>
    <w:rsid w:val="00656A66"/>
    <w:rsid w:val="00657305"/>
    <w:rsid w:val="0066630F"/>
    <w:rsid w:val="00673077"/>
    <w:rsid w:val="006A7D9F"/>
    <w:rsid w:val="006D55FD"/>
    <w:rsid w:val="006F3154"/>
    <w:rsid w:val="0071668F"/>
    <w:rsid w:val="007226F7"/>
    <w:rsid w:val="00725948"/>
    <w:rsid w:val="0073341C"/>
    <w:rsid w:val="007839DE"/>
    <w:rsid w:val="007A6AD4"/>
    <w:rsid w:val="007C7B57"/>
    <w:rsid w:val="007D3A8E"/>
    <w:rsid w:val="007E510B"/>
    <w:rsid w:val="007F7D14"/>
    <w:rsid w:val="00871FCE"/>
    <w:rsid w:val="008D7574"/>
    <w:rsid w:val="009429C0"/>
    <w:rsid w:val="00946F8A"/>
    <w:rsid w:val="0096059A"/>
    <w:rsid w:val="00963B40"/>
    <w:rsid w:val="0098379F"/>
    <w:rsid w:val="009867DC"/>
    <w:rsid w:val="009A22B0"/>
    <w:rsid w:val="009B084F"/>
    <w:rsid w:val="009B3536"/>
    <w:rsid w:val="009C50E8"/>
    <w:rsid w:val="00A855AA"/>
    <w:rsid w:val="00AA6CCA"/>
    <w:rsid w:val="00AC7ECD"/>
    <w:rsid w:val="00AD291C"/>
    <w:rsid w:val="00AE22F0"/>
    <w:rsid w:val="00AE2B9E"/>
    <w:rsid w:val="00AE7FF9"/>
    <w:rsid w:val="00B05968"/>
    <w:rsid w:val="00B159F2"/>
    <w:rsid w:val="00B47D78"/>
    <w:rsid w:val="00B56552"/>
    <w:rsid w:val="00B71AF0"/>
    <w:rsid w:val="00B74547"/>
    <w:rsid w:val="00B74E8B"/>
    <w:rsid w:val="00C024D9"/>
    <w:rsid w:val="00C21F7D"/>
    <w:rsid w:val="00C23670"/>
    <w:rsid w:val="00C73EA9"/>
    <w:rsid w:val="00C83C10"/>
    <w:rsid w:val="00CF52C3"/>
    <w:rsid w:val="00D25DA4"/>
    <w:rsid w:val="00D50019"/>
    <w:rsid w:val="00D63C2A"/>
    <w:rsid w:val="00D82632"/>
    <w:rsid w:val="00D9676A"/>
    <w:rsid w:val="00DB1D74"/>
    <w:rsid w:val="00DD1B8B"/>
    <w:rsid w:val="00E06380"/>
    <w:rsid w:val="00E21A59"/>
    <w:rsid w:val="00E2291D"/>
    <w:rsid w:val="00E4298A"/>
    <w:rsid w:val="00E65927"/>
    <w:rsid w:val="00E65DD8"/>
    <w:rsid w:val="00ED33B7"/>
    <w:rsid w:val="00EF1566"/>
    <w:rsid w:val="00F07C04"/>
    <w:rsid w:val="00F133C4"/>
    <w:rsid w:val="00F41D6A"/>
    <w:rsid w:val="00F62E91"/>
    <w:rsid w:val="00F73E2E"/>
    <w:rsid w:val="00F84DC5"/>
    <w:rsid w:val="00FB6C7D"/>
    <w:rsid w:val="00FC0E05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505A"/>
  <w15:chartTrackingRefBased/>
  <w15:docId w15:val="{B9697825-A86C-4EAA-AD25-D6CEE188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9E"/>
    <w:pPr>
      <w:ind w:left="720"/>
      <w:contextualSpacing/>
    </w:pPr>
  </w:style>
  <w:style w:type="paragraph" w:styleId="NoSpacing">
    <w:name w:val="No Spacing"/>
    <w:uiPriority w:val="1"/>
    <w:qFormat/>
    <w:rsid w:val="00D82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Dept of Gaming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Estrada</dc:creator>
  <cp:keywords/>
  <dc:description/>
  <cp:lastModifiedBy>Jean Claude Jaramillo</cp:lastModifiedBy>
  <cp:revision>122</cp:revision>
  <cp:lastPrinted>2020-10-21T20:59:00Z</cp:lastPrinted>
  <dcterms:created xsi:type="dcterms:W3CDTF">2020-10-20T21:12:00Z</dcterms:created>
  <dcterms:modified xsi:type="dcterms:W3CDTF">2022-02-21T17:32:00Z</dcterms:modified>
</cp:coreProperties>
</file>